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AD" w:rsidRDefault="007B78AD" w:rsidP="007B78A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План-сетка </w:t>
      </w:r>
    </w:p>
    <w:p w:rsidR="007B78AD" w:rsidRDefault="007B78AD" w:rsidP="007B78A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смена</w:t>
      </w:r>
    </w:p>
    <w:p w:rsidR="007B78AD" w:rsidRDefault="007B78AD" w:rsidP="007B78A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03.06.2024-24.06.2024</w:t>
      </w:r>
    </w:p>
    <w:p w:rsidR="007B78AD" w:rsidRDefault="007B78AD" w:rsidP="007B78A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B78AD" w:rsidRDefault="007B78AD" w:rsidP="007B78A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-411" w:type="dxa"/>
        <w:tblLook w:val="00A0" w:firstRow="1" w:lastRow="0" w:firstColumn="1" w:lastColumn="0" w:noHBand="0" w:noVBand="0"/>
      </w:tblPr>
      <w:tblGrid>
        <w:gridCol w:w="1381"/>
        <w:gridCol w:w="2821"/>
        <w:gridCol w:w="1942"/>
        <w:gridCol w:w="2101"/>
        <w:gridCol w:w="1504"/>
      </w:tblGrid>
      <w:tr w:rsidR="007B78AD" w:rsidTr="007B78AD">
        <w:trPr>
          <w:trHeight w:val="88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7B78AD" w:rsidTr="007B78AD">
        <w:trPr>
          <w:trHeight w:val="220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7B78AD" w:rsidTr="007B78AD">
        <w:trPr>
          <w:trHeight w:val="308"/>
        </w:trPr>
        <w:tc>
          <w:tcPr>
            <w:tcW w:w="97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I. Дела организационного периода 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7B78AD" w:rsidTr="007B78AD">
        <w:trPr>
          <w:trHeight w:val="232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03.06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Будем знакомы!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Игровая программа</w:t>
            </w:r>
          </w:p>
          <w:p w:rsidR="007B78AD" w:rsidRDefault="007B78AD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«Будем знакомы»</w:t>
            </w:r>
          </w:p>
          <w:p w:rsidR="007B78AD" w:rsidRDefault="007B78A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«Тайна старого кувшина» (открытие лагеря)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 рисунков на асфальте «Солнечные дни»</w:t>
            </w:r>
          </w:p>
          <w:p w:rsidR="007B78AD" w:rsidRDefault="007B78AD">
            <w:proofErr w:type="gramStart"/>
            <w:r>
              <w:rPr>
                <w:sz w:val="28"/>
                <w:szCs w:val="28"/>
              </w:rPr>
              <w:t>4.«</w:t>
            </w:r>
            <w:proofErr w:type="gramEnd"/>
            <w:r>
              <w:rPr>
                <w:sz w:val="28"/>
                <w:szCs w:val="28"/>
              </w:rPr>
              <w:t>Как танцевали на Востоке или Дискотека вместе с Джином»</w: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9158022" wp14:editId="0DD4AE10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143510</wp:posOffset>
                  </wp:positionV>
                  <wp:extent cx="714375" cy="884555"/>
                  <wp:effectExtent l="0" t="0" r="9525" b="0"/>
                  <wp:wrapNone/>
                  <wp:docPr id="1" name="Рисунок 6" descr="54000002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54000002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4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Площадка во дворе школы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Педагог- психолог, Воспитатели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</w:tr>
      <w:tr w:rsidR="007B78AD" w:rsidTr="007B78AD">
        <w:trPr>
          <w:trHeight w:val="2802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Мы - команда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1.Командообразование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стенгазет «Вот такой наш отряд!»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Театральное представление «Вот такой наш отряд»</w:t>
            </w:r>
          </w:p>
          <w:p w:rsidR="007B78AD" w:rsidRDefault="007B78A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4.Конкурс арт-объектов «Батарейка Активности»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Игровые комнаты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</w:tr>
      <w:tr w:rsidR="007B78AD" w:rsidTr="007B78AD">
        <w:trPr>
          <w:trHeight w:val="3939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05.06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Туризм и путешествия «Открывай страну!»</w:t>
            </w:r>
          </w:p>
          <w:p w:rsidR="007B78AD" w:rsidRDefault="007B78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«Мы нужны России - праздник независимости России»</w:t>
            </w:r>
          </w:p>
          <w:p w:rsidR="007B78AD" w:rsidRDefault="007B78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«Наша дружная страна» - театрализовано - игровая программа</w:t>
            </w:r>
          </w:p>
          <w:p w:rsidR="007B78AD" w:rsidRDefault="007B78A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 «Мои права» - звездный час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лагеря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sz w:val="28"/>
                <w:szCs w:val="28"/>
              </w:rPr>
            </w:pPr>
          </w:p>
        </w:tc>
      </w:tr>
      <w:tr w:rsidR="007B78AD" w:rsidTr="007B78AD">
        <w:trPr>
          <w:trHeight w:val="3939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06.06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Здоровый образ жизни «Будь здоров!»</w:t>
            </w:r>
          </w:p>
          <w:p w:rsidR="007B78AD" w:rsidRDefault="007B78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1.Веселые страты «Жизнь – это движение»</w:t>
            </w:r>
          </w:p>
          <w:p w:rsidR="007B78AD" w:rsidRDefault="007B78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2.Конкурс веселых зарядок</w:t>
            </w:r>
          </w:p>
          <w:p w:rsidR="007B78AD" w:rsidRDefault="007B78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3.Флешмоб «Мы выбираем ЗОЖ!»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B78AD" w:rsidRDefault="007B78AD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sz w:val="28"/>
                <w:szCs w:val="28"/>
              </w:rPr>
            </w:pPr>
          </w:p>
        </w:tc>
      </w:tr>
      <w:tr w:rsidR="007B78AD" w:rsidTr="007B78AD">
        <w:trPr>
          <w:trHeight w:val="1764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 и знание «Учись и познавай!»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КВИЗ «Что мы знаем о нашем районе?»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2.Интеллектуальный забег «100 шагов к победе!»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 площадка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Игровые комнаты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Педагоги дополнительного образования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</w:tr>
      <w:tr w:rsidR="007B78AD" w:rsidTr="007B78AD">
        <w:trPr>
          <w:trHeight w:val="2460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Труд, профессия и свое дело «Найди призвание!»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Игра-путешествие «Найди призвание!»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рисунков «Моя будущая профессия».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 КТД «Профессии будущего»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Игровые комнаты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 школы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 физического воспитания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</w:tr>
      <w:tr w:rsidR="007B78AD" w:rsidTr="007B78AD">
        <w:trPr>
          <w:trHeight w:val="1392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 «Достигай и побеждай!»</w:t>
            </w:r>
            <w:r>
              <w:rPr>
                <w:sz w:val="28"/>
                <w:szCs w:val="28"/>
              </w:rPr>
              <w:t xml:space="preserve"> 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«Рекорды острова» - Герои спорта.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Сдача нормативов ГТО.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Игры разных народов</w:t>
            </w:r>
          </w:p>
          <w:p w:rsidR="007B78AD" w:rsidRDefault="007B78A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4.Проект «Здоровье в движении!»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 школы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</w:tr>
      <w:tr w:rsidR="007B78AD" w:rsidTr="007B78AD">
        <w:trPr>
          <w:trHeight w:val="1936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 и искусство «Создавай и вдохновляй!»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«Алло, мы ищем таланты» (концертная программа»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АктиВести</w:t>
            </w:r>
            <w:proofErr w:type="spellEnd"/>
            <w:r>
              <w:rPr>
                <w:sz w:val="28"/>
                <w:szCs w:val="28"/>
              </w:rPr>
              <w:t xml:space="preserve">»  </w:t>
            </w:r>
          </w:p>
          <w:p w:rsidR="007B78AD" w:rsidRDefault="007B78AD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КТД«Произведения</w:t>
            </w:r>
            <w:proofErr w:type="spellEnd"/>
            <w:r>
              <w:rPr>
                <w:sz w:val="28"/>
                <w:szCs w:val="28"/>
              </w:rPr>
              <w:t xml:space="preserve"> искусства»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 школы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</w:tr>
      <w:tr w:rsidR="007B78AD" w:rsidTr="007B78AD">
        <w:trPr>
          <w:trHeight w:val="2340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Наука и технологии «Дерзай и открывай!»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1.КИП «Открытия будущего»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2.Конкурс разработок летательных аппаратов «Первые в космосе»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3.Выставка 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Творчество современного ребёнка» </w:t>
            </w:r>
          </w:p>
          <w:p w:rsidR="007B78AD" w:rsidRDefault="007B78AD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  <w:p w:rsidR="007B78AD" w:rsidRDefault="007B78AD">
            <w:pPr>
              <w:rPr>
                <w:sz w:val="28"/>
                <w:szCs w:val="28"/>
              </w:rPr>
            </w:pP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Спортплощадка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 физического воспитания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</w:tr>
      <w:tr w:rsidR="007B78AD" w:rsidTr="007B78AD">
        <w:trPr>
          <w:trHeight w:val="2340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Волонтерство</w:t>
            </w:r>
            <w:proofErr w:type="spellEnd"/>
            <w:r>
              <w:rPr>
                <w:b/>
                <w:sz w:val="28"/>
                <w:szCs w:val="28"/>
              </w:rPr>
              <w:t xml:space="preserve"> и добровольчество «Благо твори!»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Конкурс «100 добрых дел».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Акция «Талисман добра»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КТД «Благо Твори!»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Двор школы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</w:tr>
      <w:tr w:rsidR="007B78AD" w:rsidTr="007B78AD">
        <w:trPr>
          <w:trHeight w:val="967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Экология и охрана природы «Береги планету!»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КТД «</w:t>
            </w:r>
            <w:proofErr w:type="spellStart"/>
            <w:r>
              <w:rPr>
                <w:sz w:val="28"/>
                <w:szCs w:val="28"/>
              </w:rPr>
              <w:t>ЭкоТренд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Весёлые старты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 старт, отряд!» 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3.Конкурс листовок «Береги планету!»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 школы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Спортплощадка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</w:tr>
      <w:tr w:rsidR="007B78AD" w:rsidTr="007B78AD">
        <w:trPr>
          <w:trHeight w:val="2239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19.06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Дипломатия и международные отношения «Умей дружить!»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Час «добрых дел».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2.«АктиВести»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Акция «Спасибо!».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«Сюрприз» веселый капустник.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 школы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Игровые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</w:tr>
      <w:tr w:rsidR="007B78AD" w:rsidTr="007B78AD">
        <w:trPr>
          <w:trHeight w:val="2239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Медиа и коммуникации «Расскажи о главном!»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Конкурс «</w:t>
            </w:r>
            <w:proofErr w:type="spellStart"/>
            <w:r>
              <w:rPr>
                <w:sz w:val="28"/>
                <w:szCs w:val="28"/>
              </w:rPr>
              <w:t>СуперБлог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2.Акция «Добро Пожаловать!»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3.Фотоажиотаж «Кадры нашего путешествия»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 школы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Игровые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</w:tr>
      <w:tr w:rsidR="007B78AD" w:rsidTr="007B78AD">
        <w:trPr>
          <w:trHeight w:val="2239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Патриотизм и историческая память «Служу Отечеству!»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1.Митинг, посвященный началу Великой отечественной войны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2.Конкурс чтецов «Ах, война! Что ты сделала, подлая…»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3.Проект «Мы – потомки Героев!»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Территория школы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Памятник неизвестному лётчику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Вожатые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</w:tr>
      <w:tr w:rsidR="007B78AD" w:rsidTr="007B78AD">
        <w:trPr>
          <w:trHeight w:val="2521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24.06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Я, ты, он, она – вместе целая страна!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Фестиваль #Первые26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«Возьмёмся за руки друзья» - весёлая эстафета.</w:t>
            </w:r>
          </w:p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proofErr w:type="spellStart"/>
            <w:r>
              <w:rPr>
                <w:sz w:val="28"/>
                <w:szCs w:val="28"/>
              </w:rPr>
              <w:t>Стартинэйджер</w:t>
            </w:r>
            <w:proofErr w:type="spellEnd"/>
            <w:r>
              <w:rPr>
                <w:sz w:val="28"/>
                <w:szCs w:val="28"/>
              </w:rPr>
              <w:t xml:space="preserve"> «Пустимся в пляс!»</w:t>
            </w:r>
          </w:p>
          <w:p w:rsidR="007B78AD" w:rsidRDefault="007B78AD">
            <w:r>
              <w:rPr>
                <w:sz w:val="28"/>
                <w:szCs w:val="28"/>
              </w:rPr>
              <w:t>4.Итоговая выставка арт-объектов «Батарейка Активности»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 школы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</w:tr>
      <w:tr w:rsidR="007B78AD" w:rsidTr="007B78AD">
        <w:trPr>
          <w:trHeight w:val="261"/>
        </w:trPr>
        <w:tc>
          <w:tcPr>
            <w:tcW w:w="97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2. Индивидуальная работа с детьми</w:t>
            </w:r>
          </w:p>
        </w:tc>
      </w:tr>
      <w:tr w:rsidR="007B78AD" w:rsidTr="007B78AD">
        <w:trPr>
          <w:trHeight w:val="720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Беседы о правилах поведения, ПДД, противопожарной безопасности.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Беседы «В стране этикета»;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«Ежели вы вежливы»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Отрядные комнаты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</w:tr>
      <w:tr w:rsidR="007B78AD" w:rsidTr="007B78AD">
        <w:trPr>
          <w:trHeight w:val="720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Индивидуальные беседы: 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«Психологические особенности ребёнка, его интересы», «Условия проживания семей»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Социальный педагог, психолог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</w:tr>
      <w:tr w:rsidR="007B78AD" w:rsidTr="007B78AD">
        <w:trPr>
          <w:trHeight w:val="248"/>
        </w:trPr>
        <w:tc>
          <w:tcPr>
            <w:tcW w:w="974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 Работа </w:t>
            </w:r>
            <w:r>
              <w:rPr>
                <w:color w:val="000000"/>
                <w:sz w:val="28"/>
                <w:szCs w:val="28"/>
              </w:rPr>
              <w:t>с </w:t>
            </w:r>
            <w:r>
              <w:rPr>
                <w:b/>
                <w:bCs/>
                <w:color w:val="000000"/>
                <w:sz w:val="28"/>
                <w:szCs w:val="28"/>
              </w:rPr>
              <w:t>кадрами</w:t>
            </w:r>
          </w:p>
        </w:tc>
      </w:tr>
      <w:tr w:rsidR="007B78AD" w:rsidTr="007B78AD">
        <w:trPr>
          <w:trHeight w:val="56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Планёрки воспитателей</w:t>
            </w:r>
          </w:p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Инструктажи по ТБ с кадровым составом лагеря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лагеря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78AD" w:rsidRDefault="007B78A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544FB" w:rsidRDefault="00401A12"/>
    <w:p w:rsidR="007B78AD" w:rsidRDefault="007B78AD"/>
    <w:p w:rsidR="007B78AD" w:rsidRDefault="007B78AD"/>
    <w:p w:rsidR="007B78AD" w:rsidRDefault="007B78AD"/>
    <w:p w:rsidR="007B78AD" w:rsidRDefault="007B78AD"/>
    <w:p w:rsidR="007B78AD" w:rsidRDefault="007B78AD"/>
    <w:p w:rsidR="007B78AD" w:rsidRDefault="007B78AD"/>
    <w:p w:rsidR="007B78AD" w:rsidRDefault="007B78AD"/>
    <w:p w:rsidR="007B78AD" w:rsidRDefault="007B78AD"/>
    <w:p w:rsidR="007B78AD" w:rsidRDefault="007B78AD"/>
    <w:p w:rsidR="007B78AD" w:rsidRDefault="007B78AD"/>
    <w:p w:rsidR="007B78AD" w:rsidRDefault="007B78AD"/>
    <w:p w:rsidR="007B78AD" w:rsidRDefault="007B78AD"/>
    <w:p w:rsidR="007B78AD" w:rsidRDefault="007B78AD"/>
    <w:p w:rsidR="007B78AD" w:rsidRDefault="007B78AD"/>
    <w:p w:rsidR="007B78AD" w:rsidRDefault="007B78AD"/>
    <w:p w:rsidR="007B78AD" w:rsidRDefault="007B78AD"/>
    <w:p w:rsidR="007B78AD" w:rsidRDefault="007B78AD" w:rsidP="007B78AD">
      <w:pPr>
        <w:jc w:val="center"/>
        <w:rPr>
          <w:sz w:val="96"/>
          <w:szCs w:val="96"/>
        </w:rPr>
      </w:pPr>
      <w:bookmarkStart w:id="0" w:name="_GoBack"/>
      <w:bookmarkEnd w:id="0"/>
    </w:p>
    <w:sectPr w:rsidR="007B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AB"/>
    <w:rsid w:val="00095A5A"/>
    <w:rsid w:val="00401A12"/>
    <w:rsid w:val="005373A8"/>
    <w:rsid w:val="006B2920"/>
    <w:rsid w:val="007607CB"/>
    <w:rsid w:val="007B78AD"/>
    <w:rsid w:val="008421AB"/>
    <w:rsid w:val="00E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8E52D-C776-4A7E-B328-5987A86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8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7B78A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B78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8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7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2024-06-04T11:42:00Z</cp:lastPrinted>
  <dcterms:created xsi:type="dcterms:W3CDTF">2024-06-03T15:14:00Z</dcterms:created>
  <dcterms:modified xsi:type="dcterms:W3CDTF">2024-06-05T09:55:00Z</dcterms:modified>
</cp:coreProperties>
</file>