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3"/>
        <w:gridCol w:w="4788"/>
      </w:tblGrid>
      <w:tr w:rsidR="00E53EC6" w:rsidRPr="00E53EC6" w:rsidTr="00C47471">
        <w:tc>
          <w:tcPr>
            <w:tcW w:w="5437" w:type="dxa"/>
            <w:shd w:val="clear" w:color="auto" w:fill="auto"/>
          </w:tcPr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 БЮДЖЕТНОЕ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ОБЩЕОБРАЗОВАТЕЛЬНОЕ УЧРЕЖДЕНИЕ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«СРЕДНЯЯ ОБЩЕОБРАЗОВАТЕЛЬНАЯ ШКОЛА №7»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  <w:tab w:val="center" w:pos="4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ПОСЁЛКА  КОММАЯК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МБОУ СОШ № 7 п.Коммаяк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Инн 2609018696/ </w:t>
            </w:r>
            <w:proofErr w:type="spellStart"/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кпп</w:t>
            </w:r>
            <w:proofErr w:type="spellEnd"/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260901001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ОГРН  1022602222202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357313, Россия  Ставропольский край  Кировский район,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п. Коммаяк,  ул. Ленина, 40</w:t>
            </w:r>
          </w:p>
          <w:p w:rsidR="00E53EC6" w:rsidRPr="00E53EC6" w:rsidRDefault="00E53EC6" w:rsidP="00E53EC6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тел./факс 3-52-73</w:t>
            </w:r>
          </w:p>
          <w:p w:rsidR="00E53EC6" w:rsidRPr="00E53EC6" w:rsidRDefault="00E53EC6" w:rsidP="00E53EC6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E53EC6">
              <w:rPr>
                <w:rFonts w:ascii="Times New Roman" w:eastAsia="Times New Roman" w:hAnsi="Times New Roman" w:cs="Times New Roman"/>
                <w:lang w:eastAsia="ru-RU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декабря </w:t>
            </w:r>
            <w:r w:rsidRPr="00E53EC6"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</w:p>
          <w:p w:rsidR="00E53EC6" w:rsidRPr="00E53EC6" w:rsidRDefault="00E53EC6" w:rsidP="00E53EC6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lang w:eastAsia="ru-RU"/>
              </w:rPr>
              <w:t xml:space="preserve">Исх. №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538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37" w:type="dxa"/>
            <w:shd w:val="clear" w:color="auto" w:fill="auto"/>
          </w:tcPr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Начальнику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образования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администрации Кировского муниципального  округа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 w:rsidRPr="00E5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Битик</w:t>
            </w:r>
            <w:proofErr w:type="spellEnd"/>
          </w:p>
          <w:p w:rsidR="00E53EC6" w:rsidRPr="00E53EC6" w:rsidRDefault="00E53EC6" w:rsidP="00E53EC6">
            <w:pPr>
              <w:tabs>
                <w:tab w:val="left" w:pos="900"/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3EC6" w:rsidRDefault="00E53EC6" w:rsidP="00E53E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53EC6" w:rsidRDefault="00E53EC6" w:rsidP="00E53E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3EC6" w:rsidRPr="00E53EC6" w:rsidRDefault="00E53EC6" w:rsidP="00E53E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EC6">
        <w:rPr>
          <w:rFonts w:ascii="Times New Roman" w:eastAsia="Calibri" w:hAnsi="Times New Roman" w:cs="Times New Roman"/>
          <w:sz w:val="28"/>
          <w:szCs w:val="28"/>
        </w:rPr>
        <w:t xml:space="preserve">Квота распределения мест </w:t>
      </w:r>
    </w:p>
    <w:p w:rsidR="00E53EC6" w:rsidRPr="00E53EC6" w:rsidRDefault="00E53EC6" w:rsidP="00E53E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EC6">
        <w:rPr>
          <w:rFonts w:ascii="Times New Roman" w:eastAsia="Calibri" w:hAnsi="Times New Roman" w:cs="Times New Roman"/>
          <w:sz w:val="28"/>
          <w:szCs w:val="28"/>
        </w:rPr>
        <w:t>в пришкольных и загородных лагерях</w:t>
      </w:r>
    </w:p>
    <w:p w:rsidR="00E53EC6" w:rsidRPr="007121DC" w:rsidRDefault="007121DC" w:rsidP="00E53E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21DC">
        <w:rPr>
          <w:rFonts w:ascii="Times New Roman" w:eastAsia="Calibri" w:hAnsi="Times New Roman" w:cs="Times New Roman"/>
          <w:sz w:val="28"/>
          <w:szCs w:val="28"/>
        </w:rPr>
        <w:t>в МБОУ СОШ №7 п.Коммаяк</w:t>
      </w:r>
      <w:r w:rsidR="00E53EC6" w:rsidRPr="00E53EC6">
        <w:rPr>
          <w:rFonts w:ascii="Times New Roman" w:eastAsia="Calibri" w:hAnsi="Times New Roman" w:cs="Times New Roman"/>
          <w:sz w:val="28"/>
          <w:szCs w:val="28"/>
        </w:rPr>
        <w:t xml:space="preserve"> на 2024 год</w:t>
      </w:r>
    </w:p>
    <w:p w:rsidR="00AB4800" w:rsidRPr="00E53EC6" w:rsidRDefault="00AB4800" w:rsidP="007121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1885" w:tblpY="10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73"/>
        <w:gridCol w:w="2979"/>
        <w:gridCol w:w="1179"/>
        <w:gridCol w:w="1324"/>
      </w:tblGrid>
      <w:tr w:rsidR="00E53EC6" w:rsidRPr="00E53EC6" w:rsidTr="00C47471">
        <w:trPr>
          <w:cantSplit/>
          <w:trHeight w:val="105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 </w:t>
            </w:r>
            <w:proofErr w:type="gramStart"/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ЛОУ,</w:t>
            </w:r>
          </w:p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тип лагеря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Место</w:t>
            </w:r>
          </w:p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расположения, номер телефона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Квота</w:t>
            </w:r>
          </w:p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при образовательной организации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Квота</w:t>
            </w:r>
          </w:p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в загородный лагерь</w:t>
            </w:r>
          </w:p>
        </w:tc>
      </w:tr>
      <w:tr w:rsidR="00E53EC6" w:rsidRPr="00E53EC6" w:rsidTr="00C47471">
        <w:trPr>
          <w:cantSplit/>
          <w:trHeight w:val="45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53EC6" w:rsidRPr="00E53EC6" w:rsidTr="00C47471">
        <w:trPr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53EC6" w:rsidRPr="00E53EC6" w:rsidTr="00C47471">
        <w:trPr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C6" w:rsidRPr="00E53EC6" w:rsidRDefault="00E53EC6" w:rsidP="00E5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Пришкольный оздоровительный лагерь с дневным пребыванием «Город Солнца»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C6" w:rsidRPr="00E53EC6" w:rsidRDefault="00E53EC6" w:rsidP="00E5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(МБОУ СОШ № 7 п. Коммаяк),</w:t>
            </w:r>
          </w:p>
          <w:p w:rsidR="00E53EC6" w:rsidRPr="00E53EC6" w:rsidRDefault="00E53EC6" w:rsidP="00E5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п. Коммаяк,  ул. Ленина, дом 40</w:t>
            </w:r>
          </w:p>
          <w:p w:rsidR="00E53EC6" w:rsidRPr="00E53EC6" w:rsidRDefault="00E53EC6" w:rsidP="00E5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тел. 35-2-73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C6" w:rsidRPr="00E53EC6" w:rsidRDefault="00E53EC6" w:rsidP="00E5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C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</w:tbl>
    <w:p w:rsidR="00B60738" w:rsidRDefault="00B60738"/>
    <w:p w:rsidR="007121DC" w:rsidRDefault="007121DC"/>
    <w:p w:rsidR="007121DC" w:rsidRDefault="007121DC">
      <w:bookmarkStart w:id="0" w:name="_GoBack"/>
      <w:bookmarkEnd w:id="0"/>
    </w:p>
    <w:sectPr w:rsidR="00712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EC6"/>
    <w:rsid w:val="007121DC"/>
    <w:rsid w:val="00AB4800"/>
    <w:rsid w:val="00B60738"/>
    <w:rsid w:val="00E5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2023-12-19T05:13:00Z</dcterms:created>
  <dcterms:modified xsi:type="dcterms:W3CDTF">2023-12-19T05:48:00Z</dcterms:modified>
</cp:coreProperties>
</file>